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1.0" w:type="dxa"/>
        <w:jc w:val="left"/>
        <w:tblInd w:w="59.999999999999986" w:type="dxa"/>
        <w:tblLayout w:type="fixed"/>
        <w:tblLook w:val="0400"/>
      </w:tblPr>
      <w:tblGrid>
        <w:gridCol w:w="1565"/>
        <w:gridCol w:w="6854"/>
        <w:gridCol w:w="2362"/>
        <w:tblGridChange w:id="0">
          <w:tblGrid>
            <w:gridCol w:w="1565"/>
            <w:gridCol w:w="6854"/>
            <w:gridCol w:w="2362"/>
          </w:tblGrid>
        </w:tblGridChange>
      </w:tblGrid>
      <w:tr>
        <w:trPr>
          <w:trHeight w:val="1400" w:hRule="atLeast"/>
        </w:trPr>
        <w:tc>
          <w:tcPr>
            <w:tcMar>
              <w:top w:w="15.0" w:type="dxa"/>
              <w:bottom w:w="15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.66666666666667"/>
                <w:szCs w:val="36.66666666666667"/>
                <w:vertAlign w:val="subscript"/>
              </w:rPr>
              <w:drawing>
                <wp:inline distB="0" distT="0" distL="0" distR="0">
                  <wp:extent cx="619200" cy="662400"/>
                  <wp:effectExtent b="0" l="0" r="0" t="0"/>
                  <wp:docPr descr="Z" id="5" name="image2.jpg"/>
                  <a:graphic>
                    <a:graphicData uri="http://schemas.openxmlformats.org/drawingml/2006/picture">
                      <pic:pic>
                        <pic:nvPicPr>
                          <pic:cNvPr descr="Z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00" cy="662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bottom w:w="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Istituto Comprensivo Montefiorino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VIA ROCCA N°3 - MONTEFIORINO (MO) - Tel: 0536965169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C.F. / P.Iva: 93022290360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Sito web www.icmomtefiorino.gov.it</w:t>
              <w:br w:type="textWrapping"/>
              <w:t xml:space="preserve">E-mail: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b w:val="1"/>
                  <w:color w:val="0000ff"/>
                  <w:sz w:val="20"/>
                  <w:szCs w:val="20"/>
                  <w:u w:val="single"/>
                  <w:rtl w:val="0"/>
                </w:rPr>
                <w:t xml:space="preserve">moic811003@istruzione.it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moic81103@pec.istruzione.it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bottom w:w="15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6.66666666666667"/>
                <w:szCs w:val="36.66666666666667"/>
                <w:vertAlign w:val="subscript"/>
              </w:rPr>
              <w:drawing>
                <wp:inline distB="0" distT="0" distL="0" distR="0">
                  <wp:extent cx="1012408" cy="685323"/>
                  <wp:effectExtent b="0" l="0" r="0" t="0"/>
                  <wp:docPr descr="j%2BwmxhaApA%2BJwAAAABJRU5ErkJggg%3D%3D" id="4" name="image1.png"/>
                  <a:graphic>
                    <a:graphicData uri="http://schemas.openxmlformats.org/drawingml/2006/picture">
                      <pic:pic>
                        <pic:nvPicPr>
                          <pic:cNvPr descr="j%2BwmxhaApA%2BJwAAAABJRU5ErkJggg%3D%3D"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408" cy="68532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1"/>
        <w:spacing w:after="0" w:line="240" w:lineRule="auto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</w:t>
      </w:r>
      <w:hyperlink r:id="rId10">
        <w:r w:rsidDel="00000000" w:rsidR="00000000" w:rsidRPr="00000000">
          <w:rPr>
            <w:rFonts w:ascii="Arial" w:cs="Arial" w:eastAsia="Arial" w:hAnsi="Arial"/>
            <w:color w:val="000000"/>
            <w:u w:val="single"/>
            <w:rtl w:val="0"/>
          </w:rPr>
          <w:t xml:space="preserve">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VERIFICA PRIMO QUADRIMESTRE  DELLA CLASSE  …………………………………….. ANNO SCOL. 2020-21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SCUOLA PRIMARIA ……………………………………</w:t>
      </w:r>
    </w:p>
    <w:p w:rsidR="00000000" w:rsidDel="00000000" w:rsidP="00000000" w:rsidRDefault="00000000" w:rsidRPr="00000000" w14:paraId="0000000C">
      <w:pPr>
        <w:spacing w:after="0" w:line="240" w:lineRule="auto"/>
        <w:ind w:left="36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100" w:line="36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LE INSEGNANTI: 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100"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100"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PRESENTAZIONE DELLA CLASSE</w:t>
      </w:r>
    </w:p>
    <w:p w:rsidR="00000000" w:rsidDel="00000000" w:rsidP="00000000" w:rsidRDefault="00000000" w:rsidRPr="00000000" w14:paraId="00000011">
      <w:pPr>
        <w:spacing w:after="0" w:line="360" w:lineRule="auto"/>
        <w:ind w:left="-180" w:right="-262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 classe è composta da _________alunni (_______femmine e ________ maschi).</w:t>
      </w:r>
    </w:p>
    <w:p w:rsidR="00000000" w:rsidDel="00000000" w:rsidP="00000000" w:rsidRDefault="00000000" w:rsidRPr="00000000" w14:paraId="00000012">
      <w:pPr>
        <w:spacing w:after="0" w:line="360" w:lineRule="auto"/>
        <w:ind w:left="-180" w:right="-262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Sono presenti / non sono presenti _______ alunni diversamente abili e _______alunni con DSA e _____alunni BES </w:t>
      </w:r>
    </w:p>
    <w:p w:rsidR="00000000" w:rsidDel="00000000" w:rsidP="00000000" w:rsidRDefault="00000000" w:rsidRPr="00000000" w14:paraId="00000013">
      <w:pPr>
        <w:spacing w:after="0" w:line="360" w:lineRule="auto"/>
        <w:ind w:left="-180" w:right="-262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Sono presenti / non sono presenti _______ alunni stranieri alfabetizzati / da alfabetizzare</w:t>
      </w:r>
    </w:p>
    <w:p w:rsidR="00000000" w:rsidDel="00000000" w:rsidP="00000000" w:rsidRDefault="00000000" w:rsidRPr="00000000" w14:paraId="00000014">
      <w:pPr>
        <w:spacing w:after="0" w:line="360" w:lineRule="auto"/>
        <w:ind w:left="-180" w:right="-262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 data__________è stato inserito l’alunno _________________________________ proveniente da _______________                  </w:t>
      </w:r>
    </w:p>
    <w:p w:rsidR="00000000" w:rsidDel="00000000" w:rsidP="00000000" w:rsidRDefault="00000000" w:rsidRPr="00000000" w14:paraId="00000015">
      <w:pPr>
        <w:spacing w:after="0" w:line="360" w:lineRule="auto"/>
        <w:ind w:left="-180" w:right="-262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 data__________ l’alunno ____________________________________ si è trasferito ad altra scuola.</w:t>
      </w:r>
    </w:p>
    <w:p w:rsidR="00000000" w:rsidDel="00000000" w:rsidP="00000000" w:rsidRDefault="00000000" w:rsidRPr="00000000" w14:paraId="00000016">
      <w:pPr>
        <w:spacing w:after="0" w:line="360" w:lineRule="auto"/>
        <w:ind w:left="119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before="100" w:line="36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SITUAZIONE DELLA CLASSE</w:t>
      </w:r>
    </w:p>
    <w:p w:rsidR="00000000" w:rsidDel="00000000" w:rsidP="00000000" w:rsidRDefault="00000000" w:rsidRPr="00000000" w14:paraId="00000018">
      <w:pPr>
        <w:spacing w:after="0" w:line="240" w:lineRule="auto"/>
        <w:ind w:left="36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-la frequenza scolastica è regolare………….abbastanza……..solo un bambino ( iniziali Cognome .Nome)fa numerose assenze  ed è stato segnalato alla DS e richiamato i genitori.</w:t>
      </w:r>
    </w:p>
    <w:p w:rsidR="00000000" w:rsidDel="00000000" w:rsidP="00000000" w:rsidRDefault="00000000" w:rsidRPr="00000000" w14:paraId="0000001A">
      <w:pPr>
        <w:spacing w:after="0" w:line="240" w:lineRule="auto"/>
        <w:ind w:left="36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-il livello di socializzazione, gli alunni  rivelano  comportamenti ………………abbastanza corretti e collaborativi; il rapporto con le insegnanti è………………………………………………………….. 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- la maggior parte degli alunni ha acquisito le competenze di base previste dalla programmazione,….. anche se i livelli …… si sono differenziati e alcuni scolari richiedono momenti di approfondimento individuale con l’insegnante;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- le insegnanti  hanno programmato attività di recupero e o di potenziamento, in particolare per 1…..2.. bambino/i…………………….;il recupero viene svolto  (dalle insegnanti di classe ,dal potenziato……..)durante le ore di compresenza …o durante le ore di lezione con materiale individualizzati   ………nelle giornate del………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- Si sono svolti i seguenti  incontri con Servizi Sociali…..   Neuropsichiatri………..per i seguenti alunni  (mettere solo le iniziali Cognome.Nome) vedi verbali depositati e protocollati  in segreteria.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Attività/uscite/progetti 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 classe ha partecipato al seguente /i concorso…..progetto/i…..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 classe ha partecipato alle seguenti uscite …………………….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                 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LUOGO e DATA                                                                                                                                       Le insegnanti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……………………… </w:t>
        <w:tab/>
        <w:tab/>
        <w:tab/>
        <w:tab/>
        <w:tab/>
        <w:tab/>
        <w:tab/>
        <w:tab/>
        <w:tab/>
        <w:t xml:space="preserve"> ………………………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                                                                              </w:t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  <w:font w:name="Calibri"/>
  <w:font w:name="Comic Sans MS"/>
  <w:font w:name="Liberation San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icmontefiorino@virgilio.it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mailto:moic811003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6fXpPjVEubzca9UeIJocupTwGg==">AMUW2mWJhuAuZmfMa62VG19XMOQQYraR+K05pbecaDbsIO0HRQ3wpKcntjx99qw4MFFnA4umBDrocIm+Xg7PFLqLoYqNxDXmfLWGBVEXuLm12QITFbLF40gCnX4joyfXOQewURREAYRM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