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ISTITUTO COMPRENSIVO DI MONTEFIORINO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SCUOLA PRIMARIA DI ………………………………………...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Anno Scolastico 2020/21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PROGRAMMAZIONE DISCIPLINARE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CLASSE 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-Partecipa a scambi linguistici con compagni e docenti nel corso di differenti situazioni comunicative attraverso messaggi semplici, chiari e pertinenti;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-Racconta oralmente un’esperienza personale o una storia rispettando il criterio della successione cronologica ed esprime le proprie emozioni riferite a situazioni vissute;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-Ascolta e comprende semplici testi di tipo diverso, in vista di scopi funzionali, e ne individua il senso globale e le informazioni principali;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-Ha acquisito la competenza tecnica della lettura (lettura strumentale): legge in maniera scorrevole brevi e facili testi per scopi pratici sia a voce alta sia con lettura silenziosa e autonoma, e ne individua gli elementi essenziali;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-Ha acquisito la competenza tecnica della scrittura(scrittura strumentale) produce per scritto semplici messaggi e testi connessi a scopi pratici e di intrattenimento, rispettando le più importanti convenzioni ortografiche;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-A partire dal lessico già in suo possesso comprende nuovi significati e usa nuove parole ed espressioni.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30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ASCOLTO E PARLATO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Interagire nello scambio comunicativo rispettando le regole stabilite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Ascoltare resoconti di esperienze e coglierne il significato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Narrare esperienze di tipo oggettivo e soggettivo seguendo un ordine temporale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Ascoltare e comprendere vari tipi di testo letti dall’insegnante e individuare gli elementi essenziali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5)Saper formulare domande e/o chiedere spiegazioni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-Ascoltare e comprendere le informazioni principali delle conversazioni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Ascoltare e comprendere il significato basilare di brevi testi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-Riferire in modo comprensibile un’esperienza o un semplice testo, anche con domande guida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-Intervenire nella conversazione con un semplice contributo pertinente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-Ascoltare, comprendere ed eseguire una o più consegne riferite alle attività e ai diversi momenti della giornata scolastica.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-Prestare attenzione all'ascolto per tempi sempre più lunghi.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Porre domande e formulare risposte in modo coerente al contesto.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Partecipare alle conversazioni rispettando i turni.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Individuare gli elementi essenziali di un racconto ascoltato (personaggi, luoghi, fatti) con l'aiuto di opportune domande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u w:val="none"/>
                    <w:shd w:fill="auto" w:val="clear"/>
                    <w:vertAlign w:val="baseline"/>
                    <w:rtl w:val="0"/>
                  </w:rPr>
                  <w:t xml:space="preserve">−Individuare la sequenza degli avvenimenti principali di un racconto ascoltato con l'aiuto di opportune domande.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-Riferire esperienze personali usando un linguaggio appropriato e rispettando il criterio della successione temporale.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LETTURA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Leggere e comprendere il significato globale di testi di vario genere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2)Leggere ad alta voce in maniera espressiva rispettando la punteggiatura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3)Individuare in un testo narrativo gli elementi essenziali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Comprendere il significato dei testi riconoscendone la funzione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u w:val="none"/>
                    <w:shd w:fill="auto" w:val="clear"/>
                    <w:vertAlign w:val="baseline"/>
                    <w:rtl w:val="0"/>
                  </w:rPr>
                  <w:t xml:space="preserve">−Leggere semplici e brevi testi, cogliendone il senso globale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Leggere ad alta voce semplici testi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Individuare in un breve testo i personaggi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-Riconoscere in un breve testo gli elementi realistici e quelli fantastici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u w:val="none"/>
                    <w:shd w:fill="auto" w:val="clear"/>
                    <w:vertAlign w:val="baseline"/>
                    <w:rtl w:val="0"/>
                  </w:rPr>
                  <w:t xml:space="preserve">− Leggere testi scritti nei tre caratteri superando la fase della sillabazione e acquisendo adeguata sicurezza.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Consolidare le abilità di lettura.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Leggere ad alta voce in modo scorrevole ed espressivo.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Leggere vari tipi di testi (narrativi, descrittivi, poetici, regolativi) e rispondere oralmente a domande relative agli elementi essenziali del contenuto.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9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SCRITTURA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Raccogliere idee per la scrittura attraverso la lettura del reale, il recupero in memoria e l’invenzione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Produrre semplici testi narrativi e descrittivi con parte iniziale, centrale, finale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Produrre filastrocche e semplici poesie.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Utilizzare semplici strategie di autocorrezione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Saper produrre semplici testi partendo dalla lettura di semplici immagini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6) Completare un testo aggiungendo il finale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u w:val="none"/>
                    <w:shd w:fill="auto" w:val="clear"/>
                    <w:vertAlign w:val="baseline"/>
                    <w:rtl w:val="0"/>
                  </w:rPr>
                  <w:t xml:space="preserve">− Raccogliere idee, con domande guida, per la scrittura di semplici testi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Scrivere semplici frasi in modo autonomo.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Scrivere semplici rime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Scrivere semplici didascalie di immagini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Completare un testo aggiungendo un breve finale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u w:val="none"/>
                    <w:shd w:fill="auto" w:val="clear"/>
                    <w:vertAlign w:val="baseline"/>
                    <w:rtl w:val="0"/>
                  </w:rPr>
                  <w:t xml:space="preserve">− Formulare per iscritto risposte a semplici domande relative al contenuto di testi narrativi.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Formulare e scrivere una o più frasi per esprimere esperienze.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Elaborare semplici testi narrativi con l'aiuto di immagini e domande.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RIFLESSIONI SULL’USO DELLA LINGUA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1)Usare correttamente le principali convenzioni ortografiche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Utilizzare correttamente i segni di punteggiatura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Conoscere la funzione sintattica delle  parole nella frase semplice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Riconoscere e classificare nomi, articoli, verbi, qualità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u w:val="none"/>
                    <w:shd w:fill="auto" w:val="clear"/>
                    <w:vertAlign w:val="baseline"/>
                    <w:rtl w:val="0"/>
                  </w:rPr>
                  <w:t xml:space="preserve">− Conoscere le principali convenzioni ortografiche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i segni di punteggiatura.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la frase minima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i nomi, gli articoli, i verbi, le qualità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u w:val="none"/>
                    <w:shd w:fill="auto" w:val="clear"/>
                    <w:vertAlign w:val="baseline"/>
                    <w:rtl w:val="0"/>
                  </w:rPr>
                  <w:t xml:space="preserve">− Distinguere le vocali e le consonanti che compongono la parola.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Ordinare le parole secondo l'ordine alfabetico.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Distinguere e scrivere in modo ortograficamente corretto parole con suoni simili, suoni duri e dolci.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Consolidare la scrittura del carattere corsivo.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Distinguere e scrivere correttamente parole con uno o più raddoppiamenti di consonante.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Usare correttamente la divisione in sillabe.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Distinguere e distinguere parole accentate e non.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Utilizzare in modo appropriato parole apostrofate.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Scrivere correttamente le voci del verbo avere e le esclamazioni che richiedono H.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scrivere in modo ortograficamente corretto le forme C'E'- C' ERA- C'ERANO.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Distinguere la parola nome: nomi di persona, animali e cosa; distinguere il genere e il numero.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e utilizzare correttamente gli articoli.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e usare le qualità.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le azioni e distinguere le azioni passate- presenti- future.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Stabilire corrette concordanze tra nomi, articoli, verbi e aggettivi.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Strutturare correttamente frasi minime ed espanse.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il significato di nuove parole e modi di dire incontrati nei modi di dire e nelle letture delle insegnanti.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nuove parole e saperle utilizzare in modo appropriato.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L’alunno è in grado di riconoscere messaggi in lingua straniera.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L’alunno è in grado di interagire con semplici dialoghi.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L’alunno è in grado di leggere vocaboli associati ad immagini.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L’alunno è in grado di scrivere vocaboli associati ad immagini.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7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ASCOLTARE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comprende istruzioni ed espressioni di uso quotidiano;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riconosce il ritmo e l’intonazione della L2;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riproduce gesti e/o parole sul ritmo di una semplice canzone;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identifica oralmente i vocaboli riferiti a colori, animali domestici e oggetti scolastici;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ascolta e comprende semplici storie illustrate.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Comprende espressioni e istruzioni di uso quotidiano pronunciate chiaramente e lentamente.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Comprende brevi messaggi accompagnati da immagini.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Forme di saluto e presentazione.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 descrizione di se’.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Lessico relativo a 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Numeri e colori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Cibi e bevande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Abbigliamento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PARLARE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interagisce con i compagni per presentarsi e chiedere l’età;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riproduce semplici canzoni e filastrocche relative al lessico proposto;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formula frasi augurali;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memorizza e riproduce correttamente vocaboli utilizzati in contesti esperienziali (ambienti domestici, componenti della famiglia, animali domestici, cibi, parti del corpo, capi d’abbigliamento);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conta ed esegue semplici calcoli entro il 10.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Dice il proprio nome e chiede come si chiamano i compagni.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Usa semplici frasi note per dire e chiedere l’età.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Interagisce nel gioco e comunica usando espressioni memorizzate.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Ascolta e canta semplici canzoni.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 parti del corpo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casa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Gli animali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LEGGERE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comprende il contenuto di semplici frasi, brevi messaggi e storie illustrate;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abbina immagini e parole.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▪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Comprende brevi messaggi accompagnati da supporti visivi.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SCRIVERE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1)memorizza e riproduce scrivendoli, vocaboli utilizzati in contesti esperienziali (ambienti domestici,componenti della famiglia, animali domestici, cibi, parti del corpo,capi d’abbigliamento, … 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▪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Copia semplici parole attinenti alle attività svolte in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sa organizzare fatti secondo criteri di successione o di contemporaneità (con indicatori e linee del tempo);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sa padroneggiare concetti di presente- passato- futuro;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3)sa produrre informazioni significative su aspetti del passato, usando come fonti oggetti della vita quotidiana o loro immagini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00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ORGANIZZAZIONE DELLE INFORMAZIONI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Riconoscere relazioni di successione e di contemporaneità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Disporre azioni in successione logica e cronologica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Ricostruire il proprio passato utilizzando fonti di vario tipo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Classificare informazioni sulla base dei concetti di presente- passato- futuro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Collocare in successione fatti ed eventi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concetto di tempo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Gli indicatori temporali della successione: prima, adesso, dopo, poi, infine.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linea del tempo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Passato, presente e futuro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 sequenze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storia personale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USO DELLE FONTI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Riconoscere ed utilizzare diversi tipi di fonti (orali, materiali, visive, scritte)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Individuare le tracce e usarle come fonti per ricavare conoscenze sul passato personale e familiare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Riconoscere nelle fonti storiche un mezzo per ricostruire il passato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Riconoscere le modificazioni causate dal passare del tempo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le modificazioni causate dal passare del tempo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Gli indicatori temporali della contemporaneità: mentre, intanto, contemporaneamente, nel frattempo.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meccanismo causa-effetto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PRODUZIONE SCRITTA E ORALE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Rappresentare conoscenze e concetti appresi mediante grafismi, racconti orali e disegni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2)Narrare episodi del proprio vissuto utilizzando correttamente gli indicatori temporali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Conoscere ed utilizzare strumenti per la misurazione del tempo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Rielaborare le informazioni sulle modalità di vita dei nonni per ricostruire il recente passato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Rilevare alcuni cambiamenti del recente passato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misura del tempo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durata soggettiva e oggettiva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Utilizzare l’orologio nelle sue funzioni.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-Ciclicità dei fenomeni temporali e loro durata (giorni, settimane, mesi, stagioni, anni)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rPr>
          <w:trHeight w:val="352.96875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L’ALUNNO: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sa orientarsi nello spazio circostante;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sa riconoscere e denominare i principali “oggetti” geografici,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sa rappresentare oggetti e ambienti.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ORIENTAMENTO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1)Conoscere la funzione degli spazi in base ai bisogni e muoversi nello spazio, usando punti di riferimento.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Cogliere la differenza tra spazio aperto e chiuso.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Gli indicatori spaziali.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Punti di riferimento.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Spazi aperti e spazi chiusi.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Spazi pubblici e privati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PAESAGGIO E SISTEMA TERRITORIALE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Individuare e descrivere i tratti di alcuni paesaggi.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Distinguere in un paesaggio gli elementi fisici da quelli antropici.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Conoscere gli interventi dell’uomo sul paesaggio.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Individuare gli elementi fisici e antropici del paesaggio.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Elementi fisici e antropici.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 principali ambienti: mare, montagna, città e campagna.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Cambiamenti dei diversi paesaggi nel tempo.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LINGUAGGIO DELLA GEO-GRAFICITA’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Comprendere il significato e la funzione di simboli e legende.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2)Leggere semplici rappresentazioni cartografiche.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Rappresentare un percorso in una mappa.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Costruire semplici percorsi.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Punti di vista.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Simbologia cartografica.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Pianta dell’aula.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mappa.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 coordinate e il reticolo.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percorsi.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501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7"/>
        <w:gridCol w:w="2424"/>
        <w:gridCol w:w="2030"/>
        <w:gridCol w:w="2014"/>
        <w:gridCol w:w="3563"/>
        <w:gridCol w:w="631"/>
        <w:gridCol w:w="631"/>
        <w:gridCol w:w="631"/>
        <w:gridCol w:w="631"/>
        <w:tblGridChange w:id="0">
          <w:tblGrid>
            <w:gridCol w:w="1947"/>
            <w:gridCol w:w="2424"/>
            <w:gridCol w:w="2030"/>
            <w:gridCol w:w="2014"/>
            <w:gridCol w:w="3563"/>
            <w:gridCol w:w="631"/>
            <w:gridCol w:w="631"/>
            <w:gridCol w:w="631"/>
            <w:gridCol w:w="631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1.Conosce la successione dei numeri ed esegue addizioni, sottrazioni,  moltiplicazioni e semplici divisioni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Riconosce nell’ambiente le principali figure geometriche solide e piane.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   Individua le principali tipologie di linee.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3.Traduce problemi in rappresentazioni matematiche, scegliendo l’operazione adatta.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4.Compie semplici operazioni logiche e rilevamenti statistici.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08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NUMERI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Contare i numeri fino a 100 in senso progressivo e regressivo e per salti di 2-3…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Leggere, scrivere, confrontare e ordinare i numeri naturali entro il 100.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Operare sulla linea dei numeri utilizzando i segni &gt;, &lt;, =.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Raggruppare in base 10 nel limite del 2° ordine.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Conoscere il valore posizionale delle cifre.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6) Eseguire addizioni e sottrazioni con uno o più cambi con la tecnica dell’incolonnamento.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7) Eseguire moltiplicazioni e divisioni a una cifra con l’aiuto di concrete rappresentazioni.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8) Conoscere le tabelline della moltiplicazione dei numeri fino a 10.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9) Individuare i numeri pari e dispari.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10) Calcolare il doppio e la metà.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11) Esercitare il calcolo mentale.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Leggere e scrivere i numeri entro il 100.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-Contare in senso progressivo e regressivo.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il valore posizionale delle cifre (da – u 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Effettuare confronti e ordinamenti.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l’algoritmo di addizioni e sottrazioni con e senza cambio.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valore posizionale delle cifre nel sistema decimale:  unità, decine, centinaio.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Costruzione e denominazione dei numeri da 0 a 100.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Successioni numeriche da 0 a 100.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Consolidamento del significato e della tecnica dell’addizione e della sottrazione.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Acquisizione del significato e della tecnica della moltiplicazione.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Memorizzazione delle tabelline.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-Acquisizione del significato e della tecnica della divisione.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Ricerca dei numeri ”pari e dispari” entro il 100.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Calcolare il doppio e la metà.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Calcolo orale.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SPAZIO E FIGURE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Eseguire un semplice percorso partendo dalla descrizione verbale o dal disegno.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Rappresentare e descrivere un percorso che si sta facendo e dare istruzioni a qualcuno perché compia un percorso desiderato.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Costruire figure simmetriche individuandone l’asse di simmetria.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Rappresentare linee rette, curve, spezzate, miste.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Riconoscere, denominare e descrivere semplici figure geometriche, individuandone alcune caratteristiche.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Effettuare e rappresentare percorsi sul reticolo.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e rappresentare linee aperte e chiuse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Riconoscimento e classificazione di linee.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Discriminazioni di confini e regioni.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e descrivere semplici figure geometriche.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Simmetrie.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RELAZIONI, DATI E PREVISIONI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Riconoscere situazioni problematiche nell’ambito dell’esperienza quotidiana.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2)Risolvere problemi sia di tipo logico che aritmetico con materiale concreto o rappresentazione grafica.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Leggere e comprendere il testo di una situazione problematica individuandone i dati 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le domande.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Risolvere situazioni problematiche utilizzando l’operazione adatta.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Rappresentare il processo risolutivo con i diagrammi adatti.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6) Classificare oggetti in base a un attributo.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7) Rappresentare relazioni tra gruppi diversi con frecce e tabelle.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8) Realizzare interpretare semplici indagini attraverso ideogrammi, istogrammi.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9) Distinguere tra situazioni certe, incerte, impossibili.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Semplici situazioni combinatorie.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-Risolvere semplici problemi matematici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Leggere semplici grafici statistici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Operare confronti e registrare semplici informazioni.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-Riconoscere situazioni certe , incerte o impossibili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Misurazioni con unità arbitrarie.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Uso del denaro.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Relazioni.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Quantificatori.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Analisi, rappresentazione e soluzione di situazioni problematiche.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Raccolta e rappresentazione di dati.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Lettura di rappresentazioni statistiche.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Situazioni certe o incerte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46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793"/>
        <w:gridCol w:w="92"/>
        <w:gridCol w:w="663"/>
        <w:gridCol w:w="69"/>
        <w:gridCol w:w="686"/>
        <w:gridCol w:w="46"/>
        <w:gridCol w:w="709"/>
        <w:gridCol w:w="23"/>
        <w:gridCol w:w="733"/>
        <w:tblGridChange w:id="0">
          <w:tblGrid>
            <w:gridCol w:w="2885"/>
            <w:gridCol w:w="2885"/>
            <w:gridCol w:w="1448"/>
            <w:gridCol w:w="1437"/>
            <w:gridCol w:w="2793"/>
            <w:gridCol w:w="92"/>
            <w:gridCol w:w="663"/>
            <w:gridCol w:w="69"/>
            <w:gridCol w:w="686"/>
            <w:gridCol w:w="46"/>
            <w:gridCol w:w="709"/>
            <w:gridCol w:w="23"/>
            <w:gridCol w:w="733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SCIENZE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Osserva con curiosità la realtà che lo circonda.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Esplora e sperimenta semplici fenomeni con un approccio scientifico.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Confronta e classifica elementi secondo un criterio dato.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Individua nei fenomeni somiglianze e differenze e registra i dati significativi.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Riconosce le principali caratteristiche e i modi di vivere di organismi animali e vegetali.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6. Ha consapevolezza del proprio corpo.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7. Rispetta l’ambiente che lo circonda.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8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ESPLORARE E DESCRIVERE OGGETTI E MATERIALI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Riconoscere le principali proprietà dei materiali.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Conoscere alcuni cicli di produzione degli alimenti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alcune proprietà dei materiali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-Ricordare le parti principali del ciclo di produzione di un alimento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Gli stati della materia: solido, liquido, gassoso.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Il pane o altro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OSSERVARE E SPERIMENTARE SUL CAMPO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1)Raccogliere dati sulla situazione meteorologica per metterli in relazione con i cicli stagionali.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Osservare nell’ambiente vicino i cambiamenti stagionali.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Raccogliere dati sulla situazione meteorologica.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Conoscere i principali fenomeni atmosferici.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-Osservare il tempo atmosferico e fare registrazioni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L’UOMO I VIVENTI E L’AMBIENTE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Analizzare e classificare gli esseri viventi.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Osservare e descrivere animali e vegetali.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Classificare animali e vegetali.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Gli esseri viventi e non: caratteristiche.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Classificare animali e vegetali: erbivori, carnivori, onnivori, piante cespugli,erbe.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Gli esseri viventi: animali e vegetali in relazione alle stagioni.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Classificare animali e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vegetali: erbivori, carnivori, onnivori, piante cespugli,erbe.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Gli elementi vitali per gli esseri viventi: aria, acqua, luce e calore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MUSICA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1.Esplora,discrimina ed elabora gli eventi sonori.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Esplora ed utilizza la voce in varie situazioni.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Eseguire in gruppo semplici brani vocali.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4. Compiere movimenti,liberi e non, in base a ritmi e a musiche.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5. Articola combinazioni timbriche,ritmiche, melodiche,applicando schemi elementari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6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6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08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1.ASCOLTO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Discriminare ed interpretare suoni e rumori di oggetti e ambienti diversi.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Riconoscere i parametri del suono: timbro, intensità, durata.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Riconoscere brani musicali ascoltati di differenti repertori e paesi.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Distinguere suoni e rumori del paesaggio sonoro.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Distinguere suoni e rumori naturali ed artificiali.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Individuare semplici ritmi.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parametri del suono: altezza, intensità e timbro.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I suoni prodotti da strumenti musicali anche inventati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Ascolto guidato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PRODUZIONE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Utilizzare la voce per espressioni parlate, recitate e cantate.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Intonare canti a una voce.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Esplorare a fini sonori oggetti comuni e materiali di recupero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Reinterpretare composizioni musicali attraverso altre forme espressive.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Eseguire semplici canti.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Riprodurre suoni e rumori del paesaggio sonoro.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Riprodurre suoni e rumori naturali ed artificiali.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Riprodurre semplici ritmi.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-Semplice scrittura musicale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-La voce e il canto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-Improvvisazione ritmica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ARTE E IMMAGINE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1Utilizzare gli elementi di base del linguaggio visuale per osservare e descrivere immagini statiche (quali fotografie, manifesti, opere d’arte) e messaggi in movimento.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 Servirsi delle conoscenze sul linguaggio visuale per produrre in modo creativo le immagini attraverso molteplici tecniche con materiali e strumenti diversificati (grafico-espressivi, pittorici e plastici).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6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6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6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00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OSSERVARE 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LEGGERE LE IMMAGINI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Osservare immagini, forme e oggetti presenti nell’ambiente.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Descrivere verbalmente immagini, esprimendo le emozioni da esse prodotte.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Riconoscere attraverso un approccio operativo linee, colori, forme.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Esplorare immagini. forme e oggetti presenti nell’ambiente utilizzando le capacità sensoriali.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le forme, le linee e i colori presenti negli ambienti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Rievocare esperienze personali attraverso il disegno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Cogliere alcuni elementi del linguaggio iconico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Cogliere il messaggio in una immagine.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 combinazione di linee, punti e forme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ESPRIMERSI 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COMUNICARE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Rappresentare graficamente esperienze vissute e/o storie ascoltate.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Manipolare materiali di vario tipo per produrre forme semplici.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Disegnare figure umane con uno schema corporeo completo ,arricchendole con particolari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Usare tecniche diverse per la produzione di elaborati personali e di gruppo.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 Esprimere sensazioni ed emozioni mediante l’utilizzo del colore.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Orientarsi nello spazio grafico.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Realizzare semplici immagini corporee.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Realizzare semplici paesaggi.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Collage e assemblaggio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Uso delle tempere e acquerelli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Disegni liberi.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ED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UCAZIONE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FISIC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1Utilizzare gli schemi motori di base.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2Riconoscere e riprodurre con il corpo semplici sequenze ritmiche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3Utilizzare il linguaggio corporeo e motorio per comunicare ed esprimere i propri stati d’animo anche attraverso le esperienze ritmico-musicali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4Comprendere il valore delle regole e l’importanza di rispettarle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7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7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7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1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LINGUAGGIO E IL MOVIMENTO DEL CORPO NELLO SPAZIO E NEL TEMPO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Acquisire consapevolezza di sé attraverso la percezione del proprio corpo e la padronanza degli schemi motori e posturali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Controllare e gestire le condizioni di equilibrio statico-dinamico del proprio corpo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Rinforzare la presa di coscienza del proprio corpo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 Coordinare ed utilizzare diversi schemi motori in relazione fra loro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Prendere in considerazione alcune forme di movimento ed assumere un atteggiamento positivo di fiducia del proprio corpo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Coordinare i movimenti dei segmenti del proprio corpo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Esercizi e giochi per riconoscere e denominare le varie parti del corpo.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Esercizi e giochi per il coordinamento dei movimenti.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>
            <w:vAlign w:val="top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IL GIOCO, LO SPORT,LE REGOLE E IL FAIR-PLAY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Conoscere ed applicare le regole del gioco concordate con l’insegnante ed i compagni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-Eseguire semplici giochi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individuali e di squadra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Esercizi e giochi di orientamento spaziale.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Esercizi e giochi di equilibrio, agilità e successione temporale.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SALUTE E BENESSERE, PREVENZIONE E SICUREZZA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Controllare il proprio corpo e gestire la respirazione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Curare l’igiene personale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Assumere correttamente posture, gestualità, movimenti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-Sperimentare forme di equilibrio statico e dinamico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TECNOLOGIA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Osserva oggetti distinguendone le parti, i materiali e le funzioni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Usa le conoscenze per realizzare oggetti con materiale povero.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Utilizza semplici procedure per la video scrittura.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8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8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8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134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OSSERVARE, PREVEDERE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 TRASFORMARE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Progettare semplici esperienze.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 Riconoscere i diversi materiali di cui è costituito un oggetto.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 Seguire semplici istruzioni per realizzare un manufatto.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Eseguire semplici istruzioni per realizzare un manufatto.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Riconoscere il materiale, , la forma e la funzione di alcuni oggetti di uso comune.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Conversazione sulle regole da rispettare.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Lavoro a gruppi per scrivere le regole fissate.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Analizzare oggetti di uso comune, classificandoli in base alle loro funzioni e proprietà.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Distinguere tra loro materiali di uso comune.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Osservazione delle caratteristiche dei vari materiali considerati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INFORMATICA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 Conoscere le parti principali del computer e la loro funzione.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2)Utilizzare un programma di grafica e videoscrittura con funzioni progressivamente più complesse.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Nominare i principali componenti del computer 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Utilizzare gli elementi per immettere dati (tastiera, mouse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-- Conoscenza e utilizzo di computer e LIM.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 Utilizzare word per scrivere semplici testi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-Utilizzare Paint e Word Art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1448"/>
        <w:gridCol w:w="1437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1448"/>
            <w:gridCol w:w="1437"/>
            <w:gridCol w:w="2885"/>
            <w:gridCol w:w="732"/>
            <w:gridCol w:w="732"/>
            <w:gridCol w:w="732"/>
            <w:gridCol w:w="733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RELIGIONE CATTOLICA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COMPETENZE DISCIPLINARI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NUCLEI FONDANTI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SPECIFICI DI APPRENDIMENTO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OBIETTIVI MINIMI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1° 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8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3°</w:t>
            </w:r>
          </w:p>
          <w:p w:rsidR="00000000" w:rsidDel="00000000" w:rsidP="00000000" w:rsidRDefault="00000000" w:rsidRPr="00000000" w14:paraId="000008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4°</w:t>
            </w:r>
          </w:p>
          <w:p w:rsidR="00000000" w:rsidDel="00000000" w:rsidP="00000000" w:rsidRDefault="00000000" w:rsidRPr="00000000" w14:paraId="000008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bim</w:t>
            </w:r>
          </w:p>
        </w:tc>
      </w:tr>
      <w:tr>
        <w:trPr>
          <w:trHeight w:val="8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1. DIO E L’UOMO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1)Scoprire che la vita è un dono di Dio.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2)Scoprire che in tutto il mondo, in modi diversi, le persone lodano e ringraziano Dio.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3)Conoscere gli avvenimenti legati alla nascita di Gesù.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4)Riconoscere i segni della Pasqua.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5)Comprendere che ogni domenica i Cristiani si riuniscono per celebrare la resurrezione di Gesù.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Comprendere che Dio è Creatore.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Conoscere alcuni momenti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significativi della vita di Gesù.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Riconoscere che la comunità dei Credenti si riunisce la Domenica in un  edificio chiamato chiesa.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• Il significato biblico della creazione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• Analisi del testo del Cantico delle Creature di S.Francesco e individuazione di sentimenti di gratitudine e di rispetto per il dono del creato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• La nascita di Gesù, la Resurrezione, segni dell'amore di Dio per gli uomini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• La Messa, ricordo della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Risurrezione di Gesù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vAlign w:val="top"/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2. LA BIBBIA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1)Ascoltare e leggere brani biblici relativi alla figura di Gesù (profezie, annunciazione, nascita, magi, pasqua, apparizioni, chiesa delle origini,…).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2)Analisi di testi e/o immagini a tema religioso.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Lettura di preghiere.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Raccontare alcuni episodi di personaggi biblici significativi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• Lettura e ascolto di brani della Bibbia a testimonianza dei gesti e della parola di Gesù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• Lettura di opere d'arte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• Lettura di passi sacri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4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5"/>
        <w:gridCol w:w="2885"/>
        <w:gridCol w:w="2885"/>
        <w:gridCol w:w="2885"/>
        <w:gridCol w:w="732"/>
        <w:gridCol w:w="732"/>
        <w:gridCol w:w="732"/>
        <w:gridCol w:w="733"/>
        <w:tblGridChange w:id="0">
          <w:tblGrid>
            <w:gridCol w:w="2885"/>
            <w:gridCol w:w="2885"/>
            <w:gridCol w:w="2885"/>
            <w:gridCol w:w="2885"/>
            <w:gridCol w:w="732"/>
            <w:gridCol w:w="732"/>
            <w:gridCol w:w="732"/>
            <w:gridCol w:w="733"/>
          </w:tblGrid>
        </w:tblGridChange>
      </w:tblGrid>
      <w:tr>
        <w:trPr>
          <w:trHeight w:val="128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3. IL LINGUAGGIO RELIGIOSO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1)Cogliere i segni del Natale, della Pasqua e della festa nell’ambiente; le tradizioni popolari e i riti.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2)Individuare il significato di espressioni religiose (gesti, riti,…) proprie della religione cattolica.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Conoscere i simboli del Natale e della Pasqua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• La simbologia della luce legata al Natale.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• Il messaggio religioso legato alla Pasqua nei segni della primavera, dell'uovo e della colomba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• Il significato dei gesti e dei segni liturgici nella festa del Natale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XNISWRU4900Pxe29zj3e68627A==">AMUW2mW14rF48+suZOx7DoSHoFiWtMoRsiCZWuUoVHi8pMn2MvQlmkEKi6IPMCO3b2ZIzTEPXQ32mD1xUafxQlD7D7BDV5JN2F+asQJUhO6QXuOP0yXbRViBmZQmCElXC/weX+37h15AxbPMz78uovV3Ebnk+h8MMrCvQfk7ymTgPzIeOE0ByxmYXv7hyj0djtsBRrOyLJGtLy4L4kSIr4+2Yd6+26aU7YbOefECZ+vDr+JweYXRuoq+39ob3HTABNCoSrKvuLXI6snLlq9QjQIMyQONyXTdIZTrsvrA5X9hR51tjyL2CDgNO2K1INCciW4jNah4KzpZGlRgedoCEbmyQkT8wb4w/5RtCiW4/maL0ExAi5bSDdUwSwymLD1KOGqB1rvqssUcSxM7AAPHAqA2+WbpthgIayHQ5MaI5mpkcpbrgjOrmqp3LYhKM6wjERxVqTrUi7eMaCdnzPXFO1HQcuZphr+G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